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3FA1B" w14:textId="48D80A11" w:rsidR="0081257D" w:rsidRPr="00A74842" w:rsidRDefault="0081257D" w:rsidP="00700A55">
      <w:pPr>
        <w:spacing w:after="0"/>
        <w:rPr>
          <w:rFonts w:ascii="Arial" w:hAnsi="Arial" w:cs="Arial"/>
          <w:b/>
          <w:bCs/>
        </w:rPr>
      </w:pPr>
      <w:r w:rsidRPr="00A74842">
        <w:rPr>
          <w:rFonts w:ascii="Arial" w:hAnsi="Arial" w:cs="Arial"/>
          <w:b/>
          <w:bCs/>
        </w:rPr>
        <w:t>Home ownership campaign – EWS1 update for website</w:t>
      </w:r>
    </w:p>
    <w:p w14:paraId="56EE332F" w14:textId="77777777" w:rsidR="0081257D" w:rsidRPr="00A74842" w:rsidRDefault="0081257D" w:rsidP="00700A55">
      <w:pPr>
        <w:spacing w:after="0"/>
        <w:rPr>
          <w:rFonts w:ascii="Arial" w:hAnsi="Arial" w:cs="Arial"/>
          <w:b/>
          <w:bCs/>
        </w:rPr>
      </w:pPr>
    </w:p>
    <w:p w14:paraId="52F30A08" w14:textId="230711C2" w:rsidR="00B5675D" w:rsidRPr="00A74842" w:rsidRDefault="00B5675D" w:rsidP="00700A55">
      <w:pPr>
        <w:spacing w:after="0"/>
        <w:rPr>
          <w:rFonts w:ascii="Arial" w:hAnsi="Arial" w:cs="Arial"/>
          <w:b/>
          <w:bCs/>
        </w:rPr>
      </w:pPr>
      <w:r w:rsidRPr="00A74842">
        <w:rPr>
          <w:rFonts w:ascii="Arial" w:hAnsi="Arial" w:cs="Arial"/>
          <w:b/>
          <w:bCs/>
        </w:rPr>
        <w:t>What is an EWS1 form?</w:t>
      </w:r>
    </w:p>
    <w:p w14:paraId="61410250" w14:textId="77777777" w:rsidR="0081257D" w:rsidRPr="00A74842" w:rsidRDefault="0081257D" w:rsidP="00700A55">
      <w:pPr>
        <w:spacing w:after="0"/>
        <w:rPr>
          <w:rFonts w:ascii="Arial" w:hAnsi="Arial" w:cs="Arial"/>
          <w:b/>
          <w:bCs/>
        </w:rPr>
      </w:pPr>
    </w:p>
    <w:p w14:paraId="727735F3" w14:textId="160291CE" w:rsidR="00B5675D" w:rsidRPr="00A74842" w:rsidRDefault="00B5675D" w:rsidP="00700A55">
      <w:pPr>
        <w:spacing w:after="0"/>
        <w:rPr>
          <w:rFonts w:ascii="Arial" w:hAnsi="Arial" w:cs="Arial"/>
        </w:rPr>
      </w:pPr>
      <w:r w:rsidRPr="00A74842">
        <w:rPr>
          <w:rFonts w:ascii="Arial" w:hAnsi="Arial" w:cs="Arial"/>
        </w:rPr>
        <w:t xml:space="preserve">Since the tragic Grenfell Tower fire in 2017, all blocks of flats built in a similar way are being inspected to identify any safety concerns and </w:t>
      </w:r>
      <w:r w:rsidR="00297C80" w:rsidRPr="00A74842">
        <w:rPr>
          <w:rFonts w:ascii="Arial" w:hAnsi="Arial" w:cs="Arial"/>
        </w:rPr>
        <w:t xml:space="preserve">to </w:t>
      </w:r>
      <w:r w:rsidRPr="00A74842">
        <w:rPr>
          <w:rFonts w:ascii="Arial" w:hAnsi="Arial" w:cs="Arial"/>
        </w:rPr>
        <w:t xml:space="preserve">outline any remedial work that needs to happen.  </w:t>
      </w:r>
    </w:p>
    <w:p w14:paraId="7BA03E09" w14:textId="77777777" w:rsidR="0081257D" w:rsidRPr="00A74842" w:rsidRDefault="0081257D" w:rsidP="00700A55">
      <w:pPr>
        <w:spacing w:after="0"/>
        <w:rPr>
          <w:rFonts w:ascii="Arial" w:hAnsi="Arial" w:cs="Arial"/>
        </w:rPr>
      </w:pPr>
    </w:p>
    <w:p w14:paraId="50D4A72D" w14:textId="02173B39" w:rsidR="00B5675D" w:rsidRPr="00A74842" w:rsidRDefault="00B5675D" w:rsidP="00700A55">
      <w:pPr>
        <w:spacing w:after="0"/>
        <w:rPr>
          <w:rFonts w:ascii="Arial" w:hAnsi="Arial" w:cs="Arial"/>
        </w:rPr>
      </w:pPr>
      <w:r w:rsidRPr="00A74842">
        <w:rPr>
          <w:rFonts w:ascii="Arial" w:hAnsi="Arial" w:cs="Arial"/>
        </w:rPr>
        <w:t>An External Wall System form (EWS1) is an independent report that confirms whether block</w:t>
      </w:r>
      <w:r w:rsidR="004C549C" w:rsidRPr="00A74842">
        <w:rPr>
          <w:rFonts w:ascii="Arial" w:hAnsi="Arial" w:cs="Arial"/>
        </w:rPr>
        <w:t>s</w:t>
      </w:r>
      <w:r w:rsidRPr="00A74842">
        <w:rPr>
          <w:rFonts w:ascii="Arial" w:hAnsi="Arial" w:cs="Arial"/>
        </w:rPr>
        <w:t xml:space="preserve"> of flats over 18m high meet government requirements around the safety of the external walls of the building.</w:t>
      </w:r>
    </w:p>
    <w:p w14:paraId="2F674A9F" w14:textId="77777777" w:rsidR="0081257D" w:rsidRPr="00A74842" w:rsidRDefault="0081257D" w:rsidP="00700A55">
      <w:pPr>
        <w:spacing w:after="0"/>
        <w:rPr>
          <w:rFonts w:ascii="Arial" w:hAnsi="Arial" w:cs="Arial"/>
        </w:rPr>
      </w:pPr>
    </w:p>
    <w:p w14:paraId="2F45BFEB" w14:textId="2609C199" w:rsidR="00A74842" w:rsidRPr="00A74842" w:rsidRDefault="00B5675D" w:rsidP="001279A8">
      <w:pPr>
        <w:spacing w:after="0"/>
        <w:rPr>
          <w:rFonts w:ascii="Arial" w:hAnsi="Arial" w:cs="Arial"/>
        </w:rPr>
      </w:pPr>
      <w:r w:rsidRPr="002600A2">
        <w:rPr>
          <w:rFonts w:ascii="Arial" w:hAnsi="Arial" w:cs="Arial"/>
        </w:rPr>
        <w:t xml:space="preserve">We’re committed to the safety of our customers and </w:t>
      </w:r>
      <w:r w:rsidR="001279A8" w:rsidRPr="002600A2">
        <w:rPr>
          <w:rFonts w:ascii="Arial" w:hAnsi="Arial" w:cs="Arial"/>
        </w:rPr>
        <w:t>t</w:t>
      </w:r>
      <w:r w:rsidR="00A74842" w:rsidRPr="002600A2">
        <w:rPr>
          <w:rFonts w:ascii="Arial" w:hAnsi="Arial" w:cs="Arial"/>
        </w:rPr>
        <w:t>he EWS1 investigation will confirm that your home is a safe place to live. Although an EWS1 form might still be needed on your home, this doesn’t necessarily mean that your home is at any greater risk until it’s completed.</w:t>
      </w:r>
      <w:r w:rsidR="00A74842" w:rsidRPr="00A74842">
        <w:rPr>
          <w:rFonts w:ascii="Arial" w:hAnsi="Arial" w:cs="Arial"/>
        </w:rPr>
        <w:t xml:space="preserve"> </w:t>
      </w:r>
    </w:p>
    <w:p w14:paraId="17394BA2" w14:textId="77777777" w:rsidR="0081257D" w:rsidRPr="00A74842" w:rsidRDefault="0081257D" w:rsidP="00700A55">
      <w:pPr>
        <w:spacing w:after="0"/>
        <w:rPr>
          <w:rFonts w:ascii="Arial" w:hAnsi="Arial" w:cs="Arial"/>
        </w:rPr>
      </w:pPr>
    </w:p>
    <w:p w14:paraId="412B38DA" w14:textId="3FBBF4E8" w:rsidR="00B5675D" w:rsidRPr="00A74842" w:rsidRDefault="00B5675D" w:rsidP="00700A55">
      <w:pPr>
        <w:spacing w:after="0"/>
        <w:rPr>
          <w:rFonts w:ascii="Arial" w:hAnsi="Arial" w:cs="Arial"/>
        </w:rPr>
      </w:pPr>
      <w:r w:rsidRPr="00A74842">
        <w:rPr>
          <w:rFonts w:ascii="Arial" w:hAnsi="Arial" w:cs="Arial"/>
        </w:rPr>
        <w:t xml:space="preserve">We want these inspections to take place as quickly as possible, however they need to be carried out by an expert to be completed correctly. </w:t>
      </w:r>
      <w:r w:rsidR="00F50FF0" w:rsidRPr="00A74842">
        <w:rPr>
          <w:rFonts w:ascii="Arial" w:hAnsi="Arial" w:cs="Arial"/>
        </w:rPr>
        <w:t>T</w:t>
      </w:r>
      <w:r w:rsidRPr="00A74842">
        <w:rPr>
          <w:rFonts w:ascii="Arial" w:hAnsi="Arial" w:cs="Arial"/>
        </w:rPr>
        <w:t>here have been some delays to this taking place, which is affecting all building owners, including many housing associations across the country.</w:t>
      </w:r>
    </w:p>
    <w:p w14:paraId="7FE71591" w14:textId="77777777" w:rsidR="000879BF" w:rsidRPr="00A74842" w:rsidRDefault="000879BF" w:rsidP="00700A55">
      <w:pPr>
        <w:spacing w:after="0"/>
        <w:rPr>
          <w:rFonts w:ascii="Arial" w:hAnsi="Arial" w:cs="Arial"/>
        </w:rPr>
      </w:pPr>
    </w:p>
    <w:p w14:paraId="70BA4BCC" w14:textId="77777777" w:rsidR="0081257D" w:rsidRPr="00A74842" w:rsidRDefault="0081257D" w:rsidP="00700A55">
      <w:pPr>
        <w:spacing w:after="0"/>
        <w:rPr>
          <w:rFonts w:ascii="Arial" w:hAnsi="Arial" w:cs="Arial"/>
        </w:rPr>
      </w:pPr>
    </w:p>
    <w:p w14:paraId="541FD7D0" w14:textId="562B9AF4" w:rsidR="00375679" w:rsidRPr="00A74842" w:rsidRDefault="00375679" w:rsidP="00700A55">
      <w:pPr>
        <w:spacing w:after="0"/>
        <w:rPr>
          <w:rFonts w:ascii="Arial" w:hAnsi="Arial" w:cs="Arial"/>
          <w:b/>
          <w:bCs/>
        </w:rPr>
      </w:pPr>
      <w:r w:rsidRPr="00A74842">
        <w:rPr>
          <w:rFonts w:ascii="Arial" w:hAnsi="Arial" w:cs="Arial"/>
          <w:b/>
          <w:bCs/>
        </w:rPr>
        <w:t>Why has there been a delay</w:t>
      </w:r>
      <w:r w:rsidR="004143FE" w:rsidRPr="00A74842">
        <w:rPr>
          <w:rFonts w:ascii="Arial" w:hAnsi="Arial" w:cs="Arial"/>
          <w:b/>
          <w:bCs/>
        </w:rPr>
        <w:t xml:space="preserve"> to inspections</w:t>
      </w:r>
      <w:r w:rsidRPr="00A74842">
        <w:rPr>
          <w:rFonts w:ascii="Arial" w:hAnsi="Arial" w:cs="Arial"/>
          <w:b/>
          <w:bCs/>
        </w:rPr>
        <w:t>?</w:t>
      </w:r>
    </w:p>
    <w:p w14:paraId="72F79353" w14:textId="77777777" w:rsidR="0081257D" w:rsidRPr="00A74842" w:rsidRDefault="0081257D" w:rsidP="00700A55">
      <w:pPr>
        <w:spacing w:after="0"/>
        <w:rPr>
          <w:rFonts w:ascii="Arial" w:hAnsi="Arial" w:cs="Arial"/>
          <w:b/>
          <w:bCs/>
        </w:rPr>
      </w:pPr>
    </w:p>
    <w:p w14:paraId="64A7184F" w14:textId="1EDBD795" w:rsidR="00375679" w:rsidRPr="00A74842" w:rsidRDefault="00375679" w:rsidP="00700A55">
      <w:pPr>
        <w:spacing w:after="0"/>
        <w:rPr>
          <w:rFonts w:ascii="Arial" w:hAnsi="Arial" w:cs="Arial"/>
        </w:rPr>
      </w:pPr>
      <w:r w:rsidRPr="00A74842">
        <w:rPr>
          <w:rFonts w:ascii="Arial" w:hAnsi="Arial" w:cs="Arial"/>
        </w:rPr>
        <w:t>Unfortunately, there are only a small number of experts with the skills to carry out inspections and complete EWS1 forms, which has led to delays and problems for some leaseholders.</w:t>
      </w:r>
    </w:p>
    <w:p w14:paraId="72EA2F7D" w14:textId="77777777" w:rsidR="0081257D" w:rsidRPr="00A74842" w:rsidRDefault="0081257D" w:rsidP="00700A55">
      <w:pPr>
        <w:spacing w:after="0"/>
        <w:rPr>
          <w:rFonts w:ascii="Arial" w:hAnsi="Arial" w:cs="Arial"/>
        </w:rPr>
      </w:pPr>
    </w:p>
    <w:p w14:paraId="1A6FF53D" w14:textId="0F0EE086" w:rsidR="00375679" w:rsidRPr="00A74842" w:rsidRDefault="00375679" w:rsidP="00700A55">
      <w:pPr>
        <w:spacing w:after="0"/>
        <w:rPr>
          <w:rFonts w:ascii="Arial" w:hAnsi="Arial" w:cs="Arial"/>
        </w:rPr>
      </w:pPr>
      <w:r w:rsidRPr="00A74842">
        <w:rPr>
          <w:rFonts w:ascii="Arial" w:hAnsi="Arial" w:cs="Arial"/>
        </w:rPr>
        <w:t>Some funding is available for housing associations to pay for any remedial works that needs to happen</w:t>
      </w:r>
      <w:r w:rsidR="00180A24" w:rsidRPr="00A74842">
        <w:rPr>
          <w:rFonts w:ascii="Arial" w:hAnsi="Arial" w:cs="Arial"/>
        </w:rPr>
        <w:t>, h</w:t>
      </w:r>
      <w:r w:rsidRPr="00A74842">
        <w:rPr>
          <w:rFonts w:ascii="Arial" w:hAnsi="Arial" w:cs="Arial"/>
        </w:rPr>
        <w:t>owever</w:t>
      </w:r>
      <w:r w:rsidR="00180A24" w:rsidRPr="00A74842">
        <w:rPr>
          <w:rFonts w:ascii="Arial" w:hAnsi="Arial" w:cs="Arial"/>
        </w:rPr>
        <w:t xml:space="preserve"> </w:t>
      </w:r>
      <w:r w:rsidRPr="00A74842">
        <w:rPr>
          <w:rFonts w:ascii="Arial" w:hAnsi="Arial" w:cs="Arial"/>
        </w:rPr>
        <w:t xml:space="preserve">access to these funds has also been delayed and not all buildings qualify for the </w:t>
      </w:r>
      <w:r w:rsidR="00D81A8A" w:rsidRPr="00A74842">
        <w:rPr>
          <w:rFonts w:ascii="Arial" w:hAnsi="Arial" w:cs="Arial"/>
        </w:rPr>
        <w:t>financial support</w:t>
      </w:r>
      <w:r w:rsidRPr="00A74842">
        <w:rPr>
          <w:rFonts w:ascii="Arial" w:hAnsi="Arial" w:cs="Arial"/>
        </w:rPr>
        <w:t>.</w:t>
      </w:r>
    </w:p>
    <w:p w14:paraId="0A075057" w14:textId="77777777" w:rsidR="009D3E0D" w:rsidRPr="00A74842" w:rsidRDefault="009D3E0D" w:rsidP="00700A55">
      <w:pPr>
        <w:spacing w:after="0"/>
        <w:rPr>
          <w:rFonts w:ascii="Arial" w:hAnsi="Arial" w:cs="Arial"/>
          <w:b/>
          <w:bCs/>
        </w:rPr>
      </w:pPr>
    </w:p>
    <w:p w14:paraId="5B2A4CEA" w14:textId="77777777" w:rsidR="0081257D" w:rsidRPr="00A74842" w:rsidRDefault="0081257D" w:rsidP="00700A55">
      <w:pPr>
        <w:spacing w:after="0"/>
        <w:rPr>
          <w:rFonts w:ascii="Arial" w:hAnsi="Arial" w:cs="Arial"/>
        </w:rPr>
      </w:pPr>
    </w:p>
    <w:p w14:paraId="3230D970" w14:textId="00D5A340" w:rsidR="00B5675D" w:rsidRPr="00A74842" w:rsidRDefault="00B5675D" w:rsidP="00700A55">
      <w:pPr>
        <w:spacing w:after="0"/>
        <w:rPr>
          <w:rFonts w:ascii="Arial" w:hAnsi="Arial" w:cs="Arial"/>
          <w:b/>
          <w:bCs/>
        </w:rPr>
      </w:pPr>
      <w:r w:rsidRPr="00A74842">
        <w:rPr>
          <w:rFonts w:ascii="Arial" w:hAnsi="Arial" w:cs="Arial"/>
          <w:b/>
          <w:bCs/>
        </w:rPr>
        <w:t>Why do I need an EWS1 form?</w:t>
      </w:r>
    </w:p>
    <w:p w14:paraId="5E882E30" w14:textId="77777777" w:rsidR="0081257D" w:rsidRPr="00A74842" w:rsidRDefault="0081257D" w:rsidP="00700A55">
      <w:pPr>
        <w:spacing w:after="0"/>
        <w:rPr>
          <w:rFonts w:ascii="Arial" w:hAnsi="Arial" w:cs="Arial"/>
          <w:b/>
          <w:bCs/>
        </w:rPr>
      </w:pPr>
    </w:p>
    <w:p w14:paraId="17127A27" w14:textId="09A91B6A" w:rsidR="00B5675D" w:rsidRPr="00A74842" w:rsidRDefault="00B5675D" w:rsidP="00700A55">
      <w:pPr>
        <w:spacing w:after="0"/>
        <w:rPr>
          <w:rFonts w:ascii="Arial" w:hAnsi="Arial" w:cs="Arial"/>
        </w:rPr>
      </w:pPr>
      <w:r w:rsidRPr="00A74842">
        <w:rPr>
          <w:rFonts w:ascii="Arial" w:hAnsi="Arial" w:cs="Arial"/>
        </w:rPr>
        <w:t xml:space="preserve">Lenders </w:t>
      </w:r>
      <w:r w:rsidR="00197991" w:rsidRPr="00A74842">
        <w:rPr>
          <w:rFonts w:ascii="Arial" w:hAnsi="Arial" w:cs="Arial"/>
        </w:rPr>
        <w:t xml:space="preserve">and property valuers </w:t>
      </w:r>
      <w:r w:rsidR="00412DFC" w:rsidRPr="00A74842">
        <w:rPr>
          <w:rFonts w:ascii="Arial" w:hAnsi="Arial" w:cs="Arial"/>
        </w:rPr>
        <w:t>have</w:t>
      </w:r>
      <w:r w:rsidRPr="00A74842">
        <w:rPr>
          <w:rFonts w:ascii="Arial" w:hAnsi="Arial" w:cs="Arial"/>
        </w:rPr>
        <w:t xml:space="preserve"> increasingly </w:t>
      </w:r>
      <w:r w:rsidR="00412DFC" w:rsidRPr="00A74842">
        <w:rPr>
          <w:rFonts w:ascii="Arial" w:hAnsi="Arial" w:cs="Arial"/>
        </w:rPr>
        <w:t xml:space="preserve">been </w:t>
      </w:r>
      <w:r w:rsidRPr="00A74842">
        <w:rPr>
          <w:rFonts w:ascii="Arial" w:hAnsi="Arial" w:cs="Arial"/>
        </w:rPr>
        <w:t xml:space="preserve">requesting to see a building’s EWS1 form </w:t>
      </w:r>
      <w:r w:rsidR="00197991" w:rsidRPr="00A74842">
        <w:rPr>
          <w:rFonts w:ascii="Arial" w:hAnsi="Arial" w:cs="Arial"/>
        </w:rPr>
        <w:t xml:space="preserve">before lending </w:t>
      </w:r>
      <w:r w:rsidR="00C22709" w:rsidRPr="00A74842">
        <w:rPr>
          <w:rFonts w:ascii="Arial" w:hAnsi="Arial" w:cs="Arial"/>
        </w:rPr>
        <w:t>money</w:t>
      </w:r>
      <w:r w:rsidR="00197991" w:rsidRPr="00A74842">
        <w:rPr>
          <w:rFonts w:ascii="Arial" w:hAnsi="Arial" w:cs="Arial"/>
        </w:rPr>
        <w:t xml:space="preserve"> to </w:t>
      </w:r>
      <w:r w:rsidR="00C22709" w:rsidRPr="00A74842">
        <w:rPr>
          <w:rFonts w:ascii="Arial" w:hAnsi="Arial" w:cs="Arial"/>
        </w:rPr>
        <w:t>leaseholders</w:t>
      </w:r>
      <w:r w:rsidR="005862ED" w:rsidRPr="00A74842">
        <w:rPr>
          <w:rFonts w:ascii="Arial" w:hAnsi="Arial" w:cs="Arial"/>
        </w:rPr>
        <w:t xml:space="preserve"> who want to re-mortgage, sell, or buy more shares in their home</w:t>
      </w:r>
      <w:r w:rsidR="00180A24" w:rsidRPr="00A74842">
        <w:rPr>
          <w:rFonts w:ascii="Arial" w:hAnsi="Arial" w:cs="Arial"/>
        </w:rPr>
        <w:t>.</w:t>
      </w:r>
      <w:r w:rsidR="00197991" w:rsidRPr="00A74842">
        <w:rPr>
          <w:rFonts w:ascii="Arial" w:hAnsi="Arial" w:cs="Arial"/>
        </w:rPr>
        <w:t xml:space="preserve"> </w:t>
      </w:r>
      <w:r w:rsidR="00180A24" w:rsidRPr="00A74842">
        <w:rPr>
          <w:rFonts w:ascii="Arial" w:hAnsi="Arial" w:cs="Arial"/>
        </w:rPr>
        <w:t>This is because it</w:t>
      </w:r>
      <w:r w:rsidRPr="00A74842">
        <w:rPr>
          <w:rFonts w:ascii="Arial" w:hAnsi="Arial" w:cs="Arial"/>
        </w:rPr>
        <w:t xml:space="preserve"> shows that the external walls of the building have been checked and </w:t>
      </w:r>
      <w:r w:rsidR="00D171AD" w:rsidRPr="00A74842">
        <w:rPr>
          <w:rFonts w:ascii="Arial" w:hAnsi="Arial" w:cs="Arial"/>
        </w:rPr>
        <w:t xml:space="preserve">confirms </w:t>
      </w:r>
      <w:r w:rsidR="005F3EDB" w:rsidRPr="00A74842">
        <w:rPr>
          <w:rFonts w:ascii="Arial" w:hAnsi="Arial" w:cs="Arial"/>
        </w:rPr>
        <w:t>it</w:t>
      </w:r>
      <w:r w:rsidR="00180A24" w:rsidRPr="00A74842">
        <w:rPr>
          <w:rFonts w:ascii="Arial" w:hAnsi="Arial" w:cs="Arial"/>
        </w:rPr>
        <w:t xml:space="preserve"> </w:t>
      </w:r>
      <w:r w:rsidRPr="00A74842">
        <w:rPr>
          <w:rFonts w:ascii="Arial" w:hAnsi="Arial" w:cs="Arial"/>
        </w:rPr>
        <w:t xml:space="preserve">meets with </w:t>
      </w:r>
      <w:r w:rsidR="00C22709" w:rsidRPr="00A74842">
        <w:rPr>
          <w:rFonts w:ascii="Arial" w:hAnsi="Arial" w:cs="Arial"/>
        </w:rPr>
        <w:t>b</w:t>
      </w:r>
      <w:r w:rsidRPr="00A74842">
        <w:rPr>
          <w:rFonts w:ascii="Arial" w:hAnsi="Arial" w:cs="Arial"/>
        </w:rPr>
        <w:t xml:space="preserve">uilding </w:t>
      </w:r>
      <w:r w:rsidR="00C22709" w:rsidRPr="00A74842">
        <w:rPr>
          <w:rFonts w:ascii="Arial" w:hAnsi="Arial" w:cs="Arial"/>
        </w:rPr>
        <w:t>r</w:t>
      </w:r>
      <w:r w:rsidRPr="00A74842">
        <w:rPr>
          <w:rFonts w:ascii="Arial" w:hAnsi="Arial" w:cs="Arial"/>
        </w:rPr>
        <w:t xml:space="preserve">egulation. </w:t>
      </w:r>
    </w:p>
    <w:p w14:paraId="58DD814E" w14:textId="77777777" w:rsidR="0081257D" w:rsidRPr="00A74842" w:rsidRDefault="0081257D" w:rsidP="00700A55">
      <w:pPr>
        <w:spacing w:after="0"/>
        <w:rPr>
          <w:rFonts w:ascii="Arial" w:hAnsi="Arial" w:cs="Arial"/>
        </w:rPr>
      </w:pPr>
    </w:p>
    <w:p w14:paraId="3AE4E330" w14:textId="44B67590" w:rsidR="00B5675D" w:rsidRPr="00A74842" w:rsidRDefault="00B5675D" w:rsidP="00700A55">
      <w:pPr>
        <w:spacing w:after="0"/>
        <w:rPr>
          <w:rFonts w:ascii="Arial" w:hAnsi="Arial" w:cs="Arial"/>
        </w:rPr>
      </w:pPr>
      <w:r w:rsidRPr="00A74842">
        <w:rPr>
          <w:rFonts w:ascii="Arial" w:hAnsi="Arial" w:cs="Arial"/>
        </w:rPr>
        <w:t xml:space="preserve">It’s hard to find out if a building has been built using safe materials or not, so lenders </w:t>
      </w:r>
      <w:proofErr w:type="gramStart"/>
      <w:r w:rsidR="00C22709" w:rsidRPr="00A74842">
        <w:rPr>
          <w:rFonts w:ascii="Arial" w:hAnsi="Arial" w:cs="Arial"/>
        </w:rPr>
        <w:t>have to</w:t>
      </w:r>
      <w:proofErr w:type="gramEnd"/>
      <w:r w:rsidRPr="00A74842">
        <w:rPr>
          <w:rFonts w:ascii="Arial" w:hAnsi="Arial" w:cs="Arial"/>
        </w:rPr>
        <w:t xml:space="preserve"> rely on the information provided in EWS1 forms</w:t>
      </w:r>
      <w:r w:rsidR="00C22709" w:rsidRPr="00A74842">
        <w:rPr>
          <w:rFonts w:ascii="Arial" w:hAnsi="Arial" w:cs="Arial"/>
        </w:rPr>
        <w:t xml:space="preserve"> when considering loans</w:t>
      </w:r>
      <w:r w:rsidRPr="00A74842">
        <w:rPr>
          <w:rFonts w:ascii="Arial" w:hAnsi="Arial" w:cs="Arial"/>
        </w:rPr>
        <w:t xml:space="preserve">. </w:t>
      </w:r>
    </w:p>
    <w:p w14:paraId="26C8E231" w14:textId="77777777" w:rsidR="0081257D" w:rsidRPr="00A74842" w:rsidRDefault="0081257D" w:rsidP="00700A55">
      <w:pPr>
        <w:spacing w:after="0"/>
        <w:rPr>
          <w:rFonts w:ascii="Arial" w:hAnsi="Arial" w:cs="Arial"/>
        </w:rPr>
      </w:pPr>
    </w:p>
    <w:p w14:paraId="33FBC696" w14:textId="039A3338" w:rsidR="00B5675D" w:rsidRPr="00A74842" w:rsidRDefault="00B5675D" w:rsidP="00700A55">
      <w:pPr>
        <w:spacing w:after="0"/>
        <w:rPr>
          <w:rFonts w:ascii="Arial" w:hAnsi="Arial" w:cs="Arial"/>
          <w:b/>
          <w:bCs/>
        </w:rPr>
      </w:pPr>
      <w:r w:rsidRPr="00A74842">
        <w:rPr>
          <w:rFonts w:ascii="Arial" w:hAnsi="Arial" w:cs="Arial"/>
          <w:b/>
          <w:bCs/>
        </w:rPr>
        <w:t>What does th</w:t>
      </w:r>
      <w:r w:rsidR="00180A24" w:rsidRPr="00A74842">
        <w:rPr>
          <w:rFonts w:ascii="Arial" w:hAnsi="Arial" w:cs="Arial"/>
          <w:b/>
          <w:bCs/>
        </w:rPr>
        <w:t xml:space="preserve">is </w:t>
      </w:r>
      <w:r w:rsidRPr="00A74842">
        <w:rPr>
          <w:rFonts w:ascii="Arial" w:hAnsi="Arial" w:cs="Arial"/>
          <w:b/>
          <w:bCs/>
        </w:rPr>
        <w:t>mean for me?</w:t>
      </w:r>
    </w:p>
    <w:p w14:paraId="4DAB8E69" w14:textId="77777777" w:rsidR="0081257D" w:rsidRPr="00A74842" w:rsidRDefault="0081257D" w:rsidP="00700A55">
      <w:pPr>
        <w:spacing w:after="0"/>
        <w:rPr>
          <w:rFonts w:ascii="Arial" w:hAnsi="Arial" w:cs="Arial"/>
          <w:b/>
          <w:bCs/>
        </w:rPr>
      </w:pPr>
    </w:p>
    <w:p w14:paraId="5CFE2ABA" w14:textId="274E02B2" w:rsidR="00B5675D" w:rsidRPr="00A74842" w:rsidRDefault="00B5675D" w:rsidP="00700A55">
      <w:pPr>
        <w:spacing w:after="0"/>
        <w:rPr>
          <w:rFonts w:ascii="Arial" w:hAnsi="Arial" w:cs="Arial"/>
        </w:rPr>
      </w:pPr>
      <w:r w:rsidRPr="00A74842">
        <w:rPr>
          <w:rFonts w:ascii="Arial" w:hAnsi="Arial" w:cs="Arial"/>
        </w:rPr>
        <w:t xml:space="preserve">We know some leaseholders have experienced upsetting and worrying problems when they have tried to re mortgage their home, move or buy additional shares because </w:t>
      </w:r>
      <w:r w:rsidR="00920B3A" w:rsidRPr="00A74842">
        <w:rPr>
          <w:rFonts w:ascii="Arial" w:hAnsi="Arial" w:cs="Arial"/>
        </w:rPr>
        <w:t xml:space="preserve">some </w:t>
      </w:r>
      <w:r w:rsidRPr="00A74842">
        <w:rPr>
          <w:rFonts w:ascii="Arial" w:hAnsi="Arial" w:cs="Arial"/>
        </w:rPr>
        <w:t>mortgage lenders w</w:t>
      </w:r>
      <w:r w:rsidR="0058187B" w:rsidRPr="00A74842">
        <w:rPr>
          <w:rFonts w:ascii="Arial" w:hAnsi="Arial" w:cs="Arial"/>
        </w:rPr>
        <w:t>on’</w:t>
      </w:r>
      <w:r w:rsidRPr="00A74842">
        <w:rPr>
          <w:rFonts w:ascii="Arial" w:hAnsi="Arial" w:cs="Arial"/>
        </w:rPr>
        <w:t>t lend any money until an EWS1 form has been completed.</w:t>
      </w:r>
    </w:p>
    <w:p w14:paraId="5DFF3855" w14:textId="77777777" w:rsidR="0081257D" w:rsidRPr="00A74842" w:rsidRDefault="0081257D" w:rsidP="00700A55">
      <w:pPr>
        <w:spacing w:after="0"/>
        <w:rPr>
          <w:rFonts w:ascii="Arial" w:hAnsi="Arial" w:cs="Arial"/>
        </w:rPr>
      </w:pPr>
    </w:p>
    <w:p w14:paraId="676E871F" w14:textId="2320F8E9" w:rsidR="00180A24" w:rsidRPr="00A74842" w:rsidRDefault="00B5675D" w:rsidP="00700A55">
      <w:pPr>
        <w:spacing w:after="0"/>
        <w:rPr>
          <w:rFonts w:ascii="Arial" w:hAnsi="Arial" w:cs="Arial"/>
        </w:rPr>
      </w:pPr>
      <w:r w:rsidRPr="00A74842">
        <w:rPr>
          <w:rFonts w:ascii="Arial" w:hAnsi="Arial" w:cs="Arial"/>
        </w:rPr>
        <w:lastRenderedPageBreak/>
        <w:t xml:space="preserve">If you live in a block of flats and you’re considering moving, re mortgaging, or staircasing, you should speak to an independent financial advisor who can give you advice about your own situation. </w:t>
      </w:r>
    </w:p>
    <w:p w14:paraId="1BA77A77" w14:textId="0311F5AF" w:rsidR="009E3F39" w:rsidRPr="00A74842" w:rsidRDefault="009E3F39" w:rsidP="00700A55">
      <w:pPr>
        <w:spacing w:after="0"/>
        <w:rPr>
          <w:rFonts w:ascii="Arial" w:hAnsi="Arial" w:cs="Arial"/>
        </w:rPr>
      </w:pPr>
    </w:p>
    <w:p w14:paraId="630AF4DE" w14:textId="038D25B6" w:rsidR="009E3F39" w:rsidRPr="00A74842" w:rsidRDefault="009E3F39" w:rsidP="00700A55">
      <w:pPr>
        <w:spacing w:after="0"/>
        <w:rPr>
          <w:rFonts w:ascii="Arial" w:hAnsi="Arial" w:cs="Arial"/>
          <w:b/>
          <w:bCs/>
        </w:rPr>
      </w:pPr>
      <w:r w:rsidRPr="00A74842">
        <w:rPr>
          <w:rFonts w:ascii="Arial" w:hAnsi="Arial" w:cs="Arial"/>
          <w:b/>
          <w:bCs/>
        </w:rPr>
        <w:t>What is being done to resolve the issue?</w:t>
      </w:r>
    </w:p>
    <w:p w14:paraId="58EC6D84" w14:textId="013235DA" w:rsidR="009E3F39" w:rsidRPr="00A74842" w:rsidRDefault="009E3F39" w:rsidP="00700A55">
      <w:pPr>
        <w:spacing w:after="0"/>
        <w:rPr>
          <w:rFonts w:ascii="Arial" w:hAnsi="Arial" w:cs="Arial"/>
          <w:b/>
          <w:bCs/>
        </w:rPr>
      </w:pPr>
    </w:p>
    <w:p w14:paraId="7EE749E1" w14:textId="532CD7B8" w:rsidR="00DF7621" w:rsidRPr="00A74842" w:rsidRDefault="00DF7621" w:rsidP="00700A55">
      <w:pPr>
        <w:spacing w:after="0"/>
        <w:jc w:val="both"/>
        <w:textAlignment w:val="baseline"/>
        <w:rPr>
          <w:rFonts w:ascii="Arial" w:eastAsia="Times New Roman" w:hAnsi="Arial" w:cs="Arial"/>
          <w:lang w:eastAsia="en-GB"/>
        </w:rPr>
      </w:pPr>
      <w:r w:rsidRPr="00A74842">
        <w:rPr>
          <w:rFonts w:ascii="Arial" w:eastAsia="Times New Roman" w:hAnsi="Arial" w:cs="Arial"/>
          <w:lang w:eastAsia="en-GB"/>
        </w:rPr>
        <w:t xml:space="preserve">Amendments have </w:t>
      </w:r>
      <w:r w:rsidR="0058187B" w:rsidRPr="00A74842">
        <w:rPr>
          <w:rFonts w:ascii="Arial" w:eastAsia="Times New Roman" w:hAnsi="Arial" w:cs="Arial"/>
          <w:lang w:eastAsia="en-GB"/>
        </w:rPr>
        <w:t xml:space="preserve">recently </w:t>
      </w:r>
      <w:r w:rsidRPr="00A74842">
        <w:rPr>
          <w:rFonts w:ascii="Arial" w:eastAsia="Times New Roman" w:hAnsi="Arial" w:cs="Arial"/>
          <w:lang w:eastAsia="en-GB"/>
        </w:rPr>
        <w:t>been made to EWS1 guidelines on what type of buildings</w:t>
      </w:r>
      <w:r w:rsidR="00FE1593" w:rsidRPr="00A74842">
        <w:rPr>
          <w:rFonts w:ascii="Arial" w:eastAsia="Times New Roman" w:hAnsi="Arial" w:cs="Arial"/>
          <w:lang w:eastAsia="en-GB"/>
        </w:rPr>
        <w:t xml:space="preserve"> the form is needed for</w:t>
      </w:r>
      <w:r w:rsidRPr="002600A2">
        <w:rPr>
          <w:rFonts w:ascii="Arial" w:eastAsia="Times New Roman" w:hAnsi="Arial" w:cs="Arial"/>
          <w:lang w:eastAsia="en-GB"/>
        </w:rPr>
        <w:t>.  This change mean</w:t>
      </w:r>
      <w:r w:rsidR="00FE1593" w:rsidRPr="002600A2">
        <w:rPr>
          <w:rFonts w:ascii="Arial" w:eastAsia="Times New Roman" w:hAnsi="Arial" w:cs="Arial"/>
          <w:lang w:eastAsia="en-GB"/>
        </w:rPr>
        <w:t>s</w:t>
      </w:r>
      <w:r w:rsidRPr="002600A2">
        <w:rPr>
          <w:rFonts w:ascii="Arial" w:eastAsia="Times New Roman" w:hAnsi="Arial" w:cs="Arial"/>
          <w:lang w:eastAsia="en-GB"/>
        </w:rPr>
        <w:t xml:space="preserve"> that</w:t>
      </w:r>
      <w:r w:rsidR="00055CE5" w:rsidRPr="002600A2">
        <w:rPr>
          <w:rFonts w:ascii="Arial" w:eastAsia="Times New Roman" w:hAnsi="Arial" w:cs="Arial"/>
          <w:lang w:eastAsia="en-GB"/>
        </w:rPr>
        <w:t xml:space="preserve"> </w:t>
      </w:r>
      <w:r w:rsidR="00670088" w:rsidRPr="002600A2">
        <w:rPr>
          <w:rFonts w:ascii="Arial" w:eastAsia="Times New Roman" w:hAnsi="Arial" w:cs="Arial"/>
          <w:lang w:eastAsia="en-GB"/>
        </w:rPr>
        <w:t xml:space="preserve">some </w:t>
      </w:r>
      <w:r w:rsidRPr="002600A2">
        <w:rPr>
          <w:rFonts w:ascii="Arial" w:eastAsia="Times New Roman" w:hAnsi="Arial" w:cs="Arial"/>
          <w:lang w:eastAsia="en-GB"/>
        </w:rPr>
        <w:t xml:space="preserve">blocks </w:t>
      </w:r>
      <w:r w:rsidR="00A01C78" w:rsidRPr="002600A2">
        <w:rPr>
          <w:rFonts w:ascii="Arial" w:eastAsia="Times New Roman" w:hAnsi="Arial" w:cs="Arial"/>
          <w:lang w:eastAsia="en-GB"/>
        </w:rPr>
        <w:t xml:space="preserve">that are </w:t>
      </w:r>
      <w:r w:rsidRPr="002600A2">
        <w:rPr>
          <w:rFonts w:ascii="Arial" w:eastAsia="Times New Roman" w:hAnsi="Arial" w:cs="Arial"/>
          <w:lang w:eastAsia="en-GB"/>
        </w:rPr>
        <w:t>less than six storeys high will no longer need an EWS1 to be carried out at all.</w:t>
      </w:r>
      <w:r w:rsidR="00670088" w:rsidRPr="002600A2">
        <w:rPr>
          <w:rFonts w:ascii="Arial" w:eastAsia="Times New Roman" w:hAnsi="Arial" w:cs="Arial"/>
          <w:lang w:eastAsia="en-GB"/>
        </w:rPr>
        <w:t xml:space="preserve"> </w:t>
      </w:r>
      <w:r w:rsidR="00A01C78" w:rsidRPr="002600A2">
        <w:rPr>
          <w:rFonts w:ascii="Arial" w:eastAsia="Times New Roman" w:hAnsi="Arial" w:cs="Arial"/>
          <w:lang w:eastAsia="en-GB"/>
        </w:rPr>
        <w:t>Your block’s eligibility for this</w:t>
      </w:r>
      <w:r w:rsidR="00670088" w:rsidRPr="002600A2">
        <w:rPr>
          <w:rFonts w:ascii="Arial" w:eastAsia="Times New Roman" w:hAnsi="Arial" w:cs="Arial"/>
          <w:lang w:eastAsia="en-GB"/>
        </w:rPr>
        <w:t xml:space="preserve"> will depend on several factors such as </w:t>
      </w:r>
      <w:r w:rsidR="00E102CA" w:rsidRPr="002600A2">
        <w:rPr>
          <w:rFonts w:ascii="Arial" w:eastAsia="Times New Roman" w:hAnsi="Arial" w:cs="Arial"/>
          <w:lang w:eastAsia="en-GB"/>
        </w:rPr>
        <w:t>how much cladding is on the building and what type of materials any balconies are made o</w:t>
      </w:r>
      <w:r w:rsidR="003175E6" w:rsidRPr="002600A2">
        <w:rPr>
          <w:rFonts w:ascii="Arial" w:eastAsia="Times New Roman" w:hAnsi="Arial" w:cs="Arial"/>
          <w:lang w:eastAsia="en-GB"/>
        </w:rPr>
        <w:t>f.</w:t>
      </w:r>
      <w:r w:rsidRPr="00A74842">
        <w:rPr>
          <w:rFonts w:ascii="Arial" w:eastAsia="Times New Roman" w:hAnsi="Arial" w:cs="Arial"/>
          <w:lang w:eastAsia="en-GB"/>
        </w:rPr>
        <w:t xml:space="preserve"> It</w:t>
      </w:r>
      <w:r w:rsidR="00FE1593" w:rsidRPr="00A74842">
        <w:rPr>
          <w:rFonts w:ascii="Arial" w:eastAsia="Times New Roman" w:hAnsi="Arial" w:cs="Arial"/>
          <w:lang w:eastAsia="en-GB"/>
        </w:rPr>
        <w:t>’</w:t>
      </w:r>
      <w:r w:rsidRPr="00A74842">
        <w:rPr>
          <w:rFonts w:ascii="Arial" w:eastAsia="Times New Roman" w:hAnsi="Arial" w:cs="Arial"/>
          <w:lang w:eastAsia="en-GB"/>
        </w:rPr>
        <w:t>s estimated that 500,000 leaseholders will benefit from this new guidance.</w:t>
      </w:r>
    </w:p>
    <w:p w14:paraId="4BF0F2A8" w14:textId="77777777" w:rsidR="00FE1593" w:rsidRPr="00A74842" w:rsidRDefault="00FE1593" w:rsidP="00700A55">
      <w:pPr>
        <w:spacing w:after="0"/>
        <w:jc w:val="both"/>
        <w:textAlignment w:val="baseline"/>
        <w:rPr>
          <w:rFonts w:ascii="Arial" w:eastAsia="Times New Roman" w:hAnsi="Arial" w:cs="Arial"/>
          <w:lang w:eastAsia="en-GB"/>
        </w:rPr>
      </w:pPr>
    </w:p>
    <w:p w14:paraId="695AC88D" w14:textId="70B9CF3E" w:rsidR="00F86B6C" w:rsidRPr="00A74842" w:rsidRDefault="00F86B6C" w:rsidP="00700A55">
      <w:pPr>
        <w:spacing w:after="0"/>
        <w:jc w:val="both"/>
        <w:textAlignment w:val="baseline"/>
        <w:rPr>
          <w:rFonts w:ascii="Arial" w:eastAsia="Times New Roman" w:hAnsi="Arial" w:cs="Arial"/>
          <w:lang w:eastAsia="en-GB"/>
        </w:rPr>
      </w:pPr>
      <w:r w:rsidRPr="00A74842">
        <w:rPr>
          <w:rFonts w:ascii="Arial" w:eastAsia="Times New Roman" w:hAnsi="Arial" w:cs="Arial"/>
          <w:lang w:eastAsia="en-GB"/>
        </w:rPr>
        <w:t>The government has</w:t>
      </w:r>
      <w:r w:rsidR="00DF7621" w:rsidRPr="00A74842">
        <w:rPr>
          <w:rFonts w:ascii="Arial" w:eastAsia="Times New Roman" w:hAnsi="Arial" w:cs="Arial"/>
          <w:lang w:eastAsia="en-GB"/>
        </w:rPr>
        <w:t xml:space="preserve"> also</w:t>
      </w:r>
      <w:r w:rsidRPr="00A74842">
        <w:rPr>
          <w:rFonts w:ascii="Arial" w:eastAsia="Times New Roman" w:hAnsi="Arial" w:cs="Arial"/>
          <w:lang w:eastAsia="en-GB"/>
        </w:rPr>
        <w:t xml:space="preserve"> unveiled a five-point plan </w:t>
      </w:r>
      <w:r w:rsidR="00D36ABE" w:rsidRPr="00A74842">
        <w:rPr>
          <w:rFonts w:ascii="Arial" w:eastAsia="Times New Roman" w:hAnsi="Arial" w:cs="Arial"/>
          <w:lang w:eastAsia="en-GB"/>
        </w:rPr>
        <w:t>to</w:t>
      </w:r>
      <w:r w:rsidRPr="00A74842">
        <w:rPr>
          <w:rFonts w:ascii="Arial" w:eastAsia="Times New Roman" w:hAnsi="Arial" w:cs="Arial"/>
          <w:lang w:eastAsia="en-GB"/>
        </w:rPr>
        <w:t xml:space="preserve"> bring an end to unsafe cladding</w:t>
      </w:r>
      <w:r w:rsidR="00920B3A" w:rsidRPr="00A74842">
        <w:rPr>
          <w:rFonts w:ascii="Arial" w:eastAsia="Times New Roman" w:hAnsi="Arial" w:cs="Arial"/>
          <w:lang w:eastAsia="en-GB"/>
        </w:rPr>
        <w:t xml:space="preserve">, which addresses some of the </w:t>
      </w:r>
      <w:proofErr w:type="gramStart"/>
      <w:r w:rsidR="00920B3A" w:rsidRPr="00A74842">
        <w:rPr>
          <w:rFonts w:ascii="Arial" w:eastAsia="Times New Roman" w:hAnsi="Arial" w:cs="Arial"/>
          <w:lang w:eastAsia="en-GB"/>
        </w:rPr>
        <w:t>issues</w:t>
      </w:r>
      <w:proofErr w:type="gramEnd"/>
      <w:r w:rsidR="00920B3A" w:rsidRPr="00A74842">
        <w:rPr>
          <w:rFonts w:ascii="Arial" w:eastAsia="Times New Roman" w:hAnsi="Arial" w:cs="Arial"/>
          <w:lang w:eastAsia="en-GB"/>
        </w:rPr>
        <w:t xml:space="preserve"> leaseholders are experiencing</w:t>
      </w:r>
      <w:r w:rsidRPr="00A74842">
        <w:rPr>
          <w:rFonts w:ascii="Arial" w:eastAsia="Times New Roman" w:hAnsi="Arial" w:cs="Arial"/>
          <w:lang w:eastAsia="en-GB"/>
        </w:rPr>
        <w:t xml:space="preserve">. The </w:t>
      </w:r>
      <w:r w:rsidR="00D36ABE" w:rsidRPr="00A74842">
        <w:rPr>
          <w:rFonts w:ascii="Arial" w:eastAsia="Times New Roman" w:hAnsi="Arial" w:cs="Arial"/>
          <w:lang w:eastAsia="en-GB"/>
        </w:rPr>
        <w:t xml:space="preserve">plan </w:t>
      </w:r>
      <w:r w:rsidRPr="00A74842">
        <w:rPr>
          <w:rFonts w:ascii="Arial" w:eastAsia="Times New Roman" w:hAnsi="Arial" w:cs="Arial"/>
          <w:lang w:eastAsia="en-GB"/>
        </w:rPr>
        <w:t>include</w:t>
      </w:r>
      <w:r w:rsidR="00920B3A" w:rsidRPr="00A74842">
        <w:rPr>
          <w:rFonts w:ascii="Arial" w:eastAsia="Times New Roman" w:hAnsi="Arial" w:cs="Arial"/>
          <w:lang w:eastAsia="en-GB"/>
        </w:rPr>
        <w:t>s</w:t>
      </w:r>
      <w:r w:rsidRPr="00A74842">
        <w:rPr>
          <w:rFonts w:ascii="Arial" w:eastAsia="Times New Roman" w:hAnsi="Arial" w:cs="Arial"/>
          <w:lang w:eastAsia="en-GB"/>
        </w:rPr>
        <w:t>:</w:t>
      </w:r>
    </w:p>
    <w:p w14:paraId="2350648D" w14:textId="77777777" w:rsidR="00CE0898" w:rsidRPr="00A74842" w:rsidRDefault="00CE0898" w:rsidP="00700A55">
      <w:pPr>
        <w:spacing w:after="0"/>
        <w:jc w:val="both"/>
        <w:textAlignment w:val="baseline"/>
        <w:rPr>
          <w:rFonts w:ascii="Arial" w:eastAsia="Times New Roman" w:hAnsi="Arial" w:cs="Arial"/>
          <w:lang w:eastAsia="en-GB"/>
        </w:rPr>
      </w:pPr>
    </w:p>
    <w:p w14:paraId="5ACCA9F4" w14:textId="5E2E45C5" w:rsidR="00F86B6C" w:rsidRPr="00A74842" w:rsidRDefault="00F86B6C" w:rsidP="00700A55">
      <w:pPr>
        <w:pStyle w:val="ListParagraph"/>
        <w:numPr>
          <w:ilvl w:val="0"/>
          <w:numId w:val="1"/>
        </w:numPr>
        <w:ind w:left="0"/>
        <w:rPr>
          <w:rFonts w:ascii="Arial" w:eastAsia="Times New Roman" w:hAnsi="Arial" w:cs="Arial"/>
          <w:lang w:eastAsia="en-GB"/>
        </w:rPr>
      </w:pPr>
      <w:r w:rsidRPr="00A74842">
        <w:rPr>
          <w:rFonts w:ascii="Arial" w:eastAsia="Times New Roman" w:hAnsi="Arial" w:cs="Arial"/>
          <w:lang w:eastAsia="en-GB"/>
        </w:rPr>
        <w:t>An extra £3.5bn (on top of £1.6bn) towards removing dangerous cladding from high-rise buildings taller than 18m, with leaseholders in buildings below 18m being offered loans to fix their buildings</w:t>
      </w:r>
    </w:p>
    <w:p w14:paraId="30377A86" w14:textId="77777777" w:rsidR="00CE0898" w:rsidRPr="00A74842" w:rsidRDefault="00CE0898" w:rsidP="00CE0898">
      <w:pPr>
        <w:pStyle w:val="ListParagraph"/>
        <w:ind w:left="0"/>
        <w:rPr>
          <w:rFonts w:ascii="Arial" w:eastAsia="Times New Roman" w:hAnsi="Arial" w:cs="Arial"/>
          <w:lang w:eastAsia="en-GB"/>
        </w:rPr>
      </w:pPr>
    </w:p>
    <w:p w14:paraId="78A0E295" w14:textId="6DC3C562" w:rsidR="00F86B6C" w:rsidRPr="00A74842" w:rsidRDefault="008D715A" w:rsidP="008D715A">
      <w:pPr>
        <w:pStyle w:val="ListParagraph"/>
        <w:ind w:left="0"/>
        <w:rPr>
          <w:rFonts w:ascii="Arial" w:eastAsia="Times New Roman" w:hAnsi="Arial" w:cs="Arial"/>
          <w:lang w:eastAsia="en-GB"/>
        </w:rPr>
      </w:pPr>
      <w:r>
        <w:rPr>
          <w:rFonts w:ascii="Arial" w:eastAsia="Times New Roman" w:hAnsi="Arial" w:cs="Arial"/>
          <w:lang w:eastAsia="en-GB"/>
        </w:rPr>
        <w:t>Hope that l</w:t>
      </w:r>
      <w:r w:rsidR="00F86B6C" w:rsidRPr="00A74842">
        <w:rPr>
          <w:rFonts w:ascii="Arial" w:eastAsia="Times New Roman" w:hAnsi="Arial" w:cs="Arial"/>
          <w:lang w:eastAsia="en-GB"/>
        </w:rPr>
        <w:t>easeholders in medium and high-rise blocks face no costs, or very low costs for cladding remediation</w:t>
      </w:r>
    </w:p>
    <w:p w14:paraId="2C126DC5" w14:textId="77777777" w:rsidR="00CE0898" w:rsidRPr="00A74842" w:rsidRDefault="00CE0898" w:rsidP="00CE0898">
      <w:pPr>
        <w:pStyle w:val="ListParagraph"/>
        <w:ind w:left="0"/>
        <w:rPr>
          <w:rFonts w:ascii="Arial" w:eastAsia="Times New Roman" w:hAnsi="Arial" w:cs="Arial"/>
          <w:lang w:eastAsia="en-GB"/>
        </w:rPr>
      </w:pPr>
    </w:p>
    <w:p w14:paraId="6A9DEC20" w14:textId="6B7078F4" w:rsidR="00D75D78" w:rsidRPr="00A74842" w:rsidRDefault="00F86B6C" w:rsidP="00700A55">
      <w:pPr>
        <w:pStyle w:val="ListParagraph"/>
        <w:numPr>
          <w:ilvl w:val="0"/>
          <w:numId w:val="1"/>
        </w:numPr>
        <w:ind w:left="0"/>
        <w:rPr>
          <w:rFonts w:ascii="Arial" w:eastAsia="Times New Roman" w:hAnsi="Arial" w:cs="Arial"/>
          <w:lang w:eastAsia="en-GB"/>
        </w:rPr>
      </w:pPr>
      <w:r w:rsidRPr="00A74842">
        <w:rPr>
          <w:rFonts w:ascii="Arial" w:eastAsia="Times New Roman" w:hAnsi="Arial" w:cs="Arial"/>
          <w:lang w:eastAsia="en-GB"/>
        </w:rPr>
        <w:t xml:space="preserve">For buildings under 18m, </w:t>
      </w:r>
      <w:r w:rsidR="00015ABA" w:rsidRPr="00A74842">
        <w:rPr>
          <w:rFonts w:ascii="Arial" w:eastAsia="Times New Roman" w:hAnsi="Arial" w:cs="Arial"/>
          <w:lang w:eastAsia="en-GB"/>
        </w:rPr>
        <w:t>the</w:t>
      </w:r>
      <w:r w:rsidRPr="00A74842">
        <w:rPr>
          <w:rFonts w:ascii="Arial" w:eastAsia="Times New Roman" w:hAnsi="Arial" w:cs="Arial"/>
          <w:lang w:eastAsia="en-GB"/>
        </w:rPr>
        <w:t xml:space="preserve"> government w</w:t>
      </w:r>
      <w:r w:rsidR="00015ABA" w:rsidRPr="00A74842">
        <w:rPr>
          <w:rFonts w:ascii="Arial" w:eastAsia="Times New Roman" w:hAnsi="Arial" w:cs="Arial"/>
          <w:lang w:eastAsia="en-GB"/>
        </w:rPr>
        <w:t>ill</w:t>
      </w:r>
      <w:r w:rsidRPr="00A74842">
        <w:rPr>
          <w:rFonts w:ascii="Arial" w:eastAsia="Times New Roman" w:hAnsi="Arial" w:cs="Arial"/>
          <w:lang w:eastAsia="en-GB"/>
        </w:rPr>
        <w:t xml:space="preserve"> create a new long-term, low-interest loan scheme for leaseholders in buildings where dangerous cladding need</w:t>
      </w:r>
      <w:r w:rsidR="00D36ABE" w:rsidRPr="00A74842">
        <w:rPr>
          <w:rFonts w:ascii="Arial" w:eastAsia="Times New Roman" w:hAnsi="Arial" w:cs="Arial"/>
          <w:lang w:eastAsia="en-GB"/>
        </w:rPr>
        <w:t>s</w:t>
      </w:r>
      <w:r w:rsidRPr="00A74842">
        <w:rPr>
          <w:rFonts w:ascii="Arial" w:eastAsia="Times New Roman" w:hAnsi="Arial" w:cs="Arial"/>
          <w:lang w:eastAsia="en-GB"/>
        </w:rPr>
        <w:t xml:space="preserve"> to be removed.</w:t>
      </w:r>
    </w:p>
    <w:p w14:paraId="39BB57CC" w14:textId="77777777" w:rsidR="009E3F39" w:rsidRPr="00A74842" w:rsidRDefault="009E3F39" w:rsidP="00700A55">
      <w:pPr>
        <w:spacing w:after="0"/>
        <w:rPr>
          <w:rFonts w:ascii="Arial" w:hAnsi="Arial" w:cs="Arial"/>
          <w:b/>
          <w:bCs/>
        </w:rPr>
      </w:pPr>
    </w:p>
    <w:p w14:paraId="35549164" w14:textId="77777777" w:rsidR="0081257D" w:rsidRPr="00A74842" w:rsidRDefault="0081257D" w:rsidP="00700A55">
      <w:pPr>
        <w:spacing w:after="0"/>
        <w:rPr>
          <w:rFonts w:ascii="Arial" w:hAnsi="Arial" w:cs="Arial"/>
        </w:rPr>
      </w:pPr>
    </w:p>
    <w:p w14:paraId="7499966C" w14:textId="2635B869" w:rsidR="00B5675D" w:rsidRPr="00A74842" w:rsidRDefault="00B5675D" w:rsidP="00700A55">
      <w:pPr>
        <w:spacing w:after="0"/>
        <w:rPr>
          <w:rFonts w:ascii="Arial" w:hAnsi="Arial" w:cs="Arial"/>
          <w:b/>
          <w:bCs/>
        </w:rPr>
      </w:pPr>
      <w:r w:rsidRPr="00A74842">
        <w:rPr>
          <w:rFonts w:ascii="Arial" w:hAnsi="Arial" w:cs="Arial"/>
          <w:b/>
          <w:bCs/>
        </w:rPr>
        <w:t>What happen</w:t>
      </w:r>
      <w:r w:rsidR="00E621F7" w:rsidRPr="00A74842">
        <w:rPr>
          <w:rFonts w:ascii="Arial" w:hAnsi="Arial" w:cs="Arial"/>
          <w:b/>
          <w:bCs/>
        </w:rPr>
        <w:t>s</w:t>
      </w:r>
      <w:r w:rsidRPr="00A74842">
        <w:rPr>
          <w:rFonts w:ascii="Arial" w:hAnsi="Arial" w:cs="Arial"/>
          <w:b/>
          <w:bCs/>
        </w:rPr>
        <w:t xml:space="preserve"> next?</w:t>
      </w:r>
    </w:p>
    <w:p w14:paraId="3E54A303" w14:textId="3C47830B" w:rsidR="00D06DA0" w:rsidRPr="00A74842" w:rsidRDefault="00D06DA0" w:rsidP="00700A55">
      <w:pPr>
        <w:spacing w:after="0"/>
        <w:rPr>
          <w:rFonts w:ascii="Arial" w:hAnsi="Arial" w:cs="Arial"/>
          <w:b/>
          <w:bCs/>
        </w:rPr>
      </w:pPr>
    </w:p>
    <w:p w14:paraId="42403311" w14:textId="2323C3F0" w:rsidR="00AB7982" w:rsidRPr="002600A2" w:rsidRDefault="00AB7982" w:rsidP="00AB7982">
      <w:pPr>
        <w:textAlignment w:val="baseline"/>
        <w:rPr>
          <w:rFonts w:ascii="Arial" w:hAnsi="Arial" w:cs="Arial"/>
          <w:b/>
          <w:bCs/>
        </w:rPr>
      </w:pPr>
      <w:r w:rsidRPr="002600A2">
        <w:rPr>
          <w:rFonts w:ascii="Arial" w:hAnsi="Arial" w:cs="Arial"/>
        </w:rPr>
        <w:t xml:space="preserve">If we’re the freeholder of your building, we’ll work with </w:t>
      </w:r>
      <w:r w:rsidRPr="002600A2">
        <w:rPr>
          <w:rFonts w:ascii="Arial" w:eastAsia="Times New Roman" w:hAnsi="Arial" w:cs="Arial"/>
          <w:lang w:eastAsia="en-GB"/>
        </w:rPr>
        <w:t>lenders, </w:t>
      </w:r>
      <w:proofErr w:type="gramStart"/>
      <w:r w:rsidRPr="002600A2">
        <w:rPr>
          <w:rFonts w:ascii="Arial" w:eastAsia="Times New Roman" w:hAnsi="Arial" w:cs="Arial"/>
          <w:lang w:eastAsia="en-GB"/>
        </w:rPr>
        <w:t>leaseholders</w:t>
      </w:r>
      <w:proofErr w:type="gramEnd"/>
      <w:r w:rsidRPr="002600A2">
        <w:rPr>
          <w:rFonts w:ascii="Arial" w:eastAsia="Times New Roman" w:hAnsi="Arial" w:cs="Arial"/>
          <w:lang w:eastAsia="en-GB"/>
        </w:rPr>
        <w:t xml:space="preserve"> and </w:t>
      </w:r>
      <w:r w:rsidR="004A5A52" w:rsidRPr="002600A2">
        <w:rPr>
          <w:rFonts w:ascii="Arial" w:eastAsia="Times New Roman" w:hAnsi="Arial" w:cs="Arial"/>
          <w:lang w:eastAsia="en-GB"/>
        </w:rPr>
        <w:t xml:space="preserve">the </w:t>
      </w:r>
      <w:r w:rsidRPr="002600A2">
        <w:rPr>
          <w:rFonts w:ascii="Arial" w:eastAsia="Times New Roman" w:hAnsi="Arial" w:cs="Arial"/>
          <w:lang w:eastAsia="en-GB"/>
        </w:rPr>
        <w:t>government to ensure that all our homes are safe, and that leaseholders don’t experience undue or significant costs</w:t>
      </w:r>
      <w:r w:rsidR="004A5A52" w:rsidRPr="002600A2">
        <w:rPr>
          <w:rFonts w:ascii="Arial" w:eastAsia="Times New Roman" w:hAnsi="Arial" w:cs="Arial"/>
          <w:lang w:eastAsia="en-GB"/>
        </w:rPr>
        <w:t xml:space="preserve">. </w:t>
      </w:r>
    </w:p>
    <w:p w14:paraId="3861193C" w14:textId="353484E7" w:rsidR="0081257D" w:rsidRPr="00A74842" w:rsidRDefault="00AB7982" w:rsidP="00AB7982">
      <w:pPr>
        <w:rPr>
          <w:rFonts w:ascii="Arial" w:hAnsi="Arial" w:cs="Arial"/>
        </w:rPr>
      </w:pPr>
      <w:r w:rsidRPr="002600A2">
        <w:rPr>
          <w:rFonts w:ascii="Arial" w:hAnsi="Arial" w:cs="Arial"/>
        </w:rPr>
        <w:t>If we</w:t>
      </w:r>
      <w:r w:rsidR="00A74842" w:rsidRPr="002600A2">
        <w:rPr>
          <w:rFonts w:ascii="Arial" w:hAnsi="Arial" w:cs="Arial"/>
        </w:rPr>
        <w:t>’re not the freeholder of your building and</w:t>
      </w:r>
      <w:r w:rsidRPr="002600A2">
        <w:rPr>
          <w:rFonts w:ascii="Arial" w:hAnsi="Arial" w:cs="Arial"/>
        </w:rPr>
        <w:t xml:space="preserve"> lease</w:t>
      </w:r>
      <w:r w:rsidR="00A74842" w:rsidRPr="002600A2">
        <w:rPr>
          <w:rFonts w:ascii="Arial" w:hAnsi="Arial" w:cs="Arial"/>
        </w:rPr>
        <w:t xml:space="preserve"> it instead</w:t>
      </w:r>
      <w:r w:rsidRPr="002600A2">
        <w:rPr>
          <w:rFonts w:ascii="Arial" w:hAnsi="Arial" w:cs="Arial"/>
        </w:rPr>
        <w:t>, we’</w:t>
      </w:r>
      <w:r w:rsidR="00F80365" w:rsidRPr="002600A2">
        <w:rPr>
          <w:rFonts w:ascii="Arial" w:hAnsi="Arial" w:cs="Arial"/>
        </w:rPr>
        <w:t>re</w:t>
      </w:r>
      <w:r w:rsidRPr="002600A2">
        <w:rPr>
          <w:rFonts w:ascii="Arial" w:hAnsi="Arial" w:cs="Arial"/>
        </w:rPr>
        <w:t xml:space="preserve"> </w:t>
      </w:r>
      <w:r w:rsidR="009211AD" w:rsidRPr="002600A2">
        <w:rPr>
          <w:rFonts w:ascii="Arial" w:hAnsi="Arial" w:cs="Arial"/>
        </w:rPr>
        <w:t xml:space="preserve">committed to </w:t>
      </w:r>
      <w:r w:rsidRPr="002600A2">
        <w:rPr>
          <w:rFonts w:ascii="Arial" w:hAnsi="Arial" w:cs="Arial"/>
        </w:rPr>
        <w:t>work</w:t>
      </w:r>
      <w:r w:rsidR="009211AD" w:rsidRPr="002600A2">
        <w:rPr>
          <w:rFonts w:ascii="Arial" w:hAnsi="Arial" w:cs="Arial"/>
        </w:rPr>
        <w:t>ing</w:t>
      </w:r>
      <w:r w:rsidRPr="002600A2">
        <w:rPr>
          <w:rFonts w:ascii="Arial" w:hAnsi="Arial" w:cs="Arial"/>
        </w:rPr>
        <w:t xml:space="preserve"> with the Freeholder or management company that owns the building to make sure an EWS1 form is provided as quickly as possible.</w:t>
      </w:r>
    </w:p>
    <w:p w14:paraId="41F8F4B0" w14:textId="0D328D51" w:rsidR="006F00B4" w:rsidRPr="00A74842" w:rsidRDefault="00B5675D" w:rsidP="00700A55">
      <w:pPr>
        <w:spacing w:after="0"/>
        <w:rPr>
          <w:rFonts w:ascii="Arial" w:hAnsi="Arial" w:cs="Arial"/>
        </w:rPr>
      </w:pPr>
      <w:r w:rsidRPr="00A74842">
        <w:rPr>
          <w:rFonts w:ascii="Arial" w:hAnsi="Arial" w:cs="Arial"/>
        </w:rPr>
        <w:t>If you have any concerns about how this might impact you or any questions about the EWS1 form, please don’t hesitate to get in touch with our home ownership team on 0333 400 8222.</w:t>
      </w:r>
    </w:p>
    <w:sectPr w:rsidR="006F00B4" w:rsidRPr="00A748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7D5434"/>
    <w:multiLevelType w:val="hybridMultilevel"/>
    <w:tmpl w:val="33FA4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75D"/>
    <w:rsid w:val="00015ABA"/>
    <w:rsid w:val="00023769"/>
    <w:rsid w:val="00055CE5"/>
    <w:rsid w:val="000879BF"/>
    <w:rsid w:val="000B24B5"/>
    <w:rsid w:val="000D0369"/>
    <w:rsid w:val="001279A8"/>
    <w:rsid w:val="00180A24"/>
    <w:rsid w:val="00197991"/>
    <w:rsid w:val="00242341"/>
    <w:rsid w:val="002600A2"/>
    <w:rsid w:val="00297C80"/>
    <w:rsid w:val="003175E6"/>
    <w:rsid w:val="00351D83"/>
    <w:rsid w:val="003614E8"/>
    <w:rsid w:val="00375679"/>
    <w:rsid w:val="00383B20"/>
    <w:rsid w:val="00412DFC"/>
    <w:rsid w:val="004143FE"/>
    <w:rsid w:val="004A5A52"/>
    <w:rsid w:val="004C549C"/>
    <w:rsid w:val="00567BDA"/>
    <w:rsid w:val="0058187B"/>
    <w:rsid w:val="005862ED"/>
    <w:rsid w:val="00595558"/>
    <w:rsid w:val="005F3EDB"/>
    <w:rsid w:val="00626842"/>
    <w:rsid w:val="00670088"/>
    <w:rsid w:val="006D4B85"/>
    <w:rsid w:val="00700A55"/>
    <w:rsid w:val="00704D98"/>
    <w:rsid w:val="00726CA2"/>
    <w:rsid w:val="007C634E"/>
    <w:rsid w:val="0081257D"/>
    <w:rsid w:val="008A2E6B"/>
    <w:rsid w:val="008D715A"/>
    <w:rsid w:val="008E5AE8"/>
    <w:rsid w:val="008E7A8B"/>
    <w:rsid w:val="00920B3A"/>
    <w:rsid w:val="009211AD"/>
    <w:rsid w:val="009C5F83"/>
    <w:rsid w:val="009D3E0D"/>
    <w:rsid w:val="009E3F39"/>
    <w:rsid w:val="00A01C78"/>
    <w:rsid w:val="00A74842"/>
    <w:rsid w:val="00AA5F30"/>
    <w:rsid w:val="00AB6074"/>
    <w:rsid w:val="00AB7982"/>
    <w:rsid w:val="00AC17BD"/>
    <w:rsid w:val="00B5675D"/>
    <w:rsid w:val="00C22709"/>
    <w:rsid w:val="00CE0898"/>
    <w:rsid w:val="00D06DA0"/>
    <w:rsid w:val="00D171AD"/>
    <w:rsid w:val="00D36ABE"/>
    <w:rsid w:val="00D75D78"/>
    <w:rsid w:val="00D81A8A"/>
    <w:rsid w:val="00DF7621"/>
    <w:rsid w:val="00E06ED0"/>
    <w:rsid w:val="00E102CA"/>
    <w:rsid w:val="00E621F7"/>
    <w:rsid w:val="00EA6D92"/>
    <w:rsid w:val="00F50FF0"/>
    <w:rsid w:val="00F66599"/>
    <w:rsid w:val="00F80365"/>
    <w:rsid w:val="00F86B6C"/>
    <w:rsid w:val="00FD7401"/>
    <w:rsid w:val="00FE1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55AF"/>
  <w15:chartTrackingRefBased/>
  <w15:docId w15:val="{33996E1C-C390-4935-BC8C-46580ACE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074"/>
    <w:rPr>
      <w:rFonts w:ascii="Segoe UI" w:hAnsi="Segoe UI" w:cs="Segoe UI"/>
      <w:sz w:val="18"/>
      <w:szCs w:val="18"/>
    </w:rPr>
  </w:style>
  <w:style w:type="paragraph" w:styleId="ListParagraph">
    <w:name w:val="List Paragraph"/>
    <w:aliases w:val="FooterText,Bullet List,List Paragraph1,numbered,Paragraphe de liste1,Párrafo de lista1,Bulletr List Paragraph,列出段落,列出段落1,List Paragraph2,List Paragraph21,Parágrafo da Lista1,リスト段落1,List Paragraph11,Listeafsnit1,Bullet list,Foot,????,????1"/>
    <w:basedOn w:val="Normal"/>
    <w:link w:val="ListParagraphChar"/>
    <w:uiPriority w:val="34"/>
    <w:qFormat/>
    <w:rsid w:val="00F86B6C"/>
    <w:pPr>
      <w:spacing w:after="0" w:line="240" w:lineRule="auto"/>
      <w:ind w:left="720"/>
    </w:pPr>
    <w:rPr>
      <w:rFonts w:ascii="Calibri" w:hAnsi="Calibri" w:cs="Times New Roman"/>
    </w:rPr>
  </w:style>
  <w:style w:type="character" w:customStyle="1" w:styleId="ListParagraphChar">
    <w:name w:val="List Paragraph Char"/>
    <w:aliases w:val="FooterText Char,Bullet List Char,List Paragraph1 Char,numbered Char,Paragraphe de liste1 Char,Párrafo de lista1 Char,Bulletr List Paragraph Char,列出段落 Char,列出段落1 Char,List Paragraph2 Char,List Paragraph21 Char,Parágrafo da Lista1 Char"/>
    <w:link w:val="ListParagraph"/>
    <w:uiPriority w:val="34"/>
    <w:locked/>
    <w:rsid w:val="00F86B6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3640</Characters>
  <Application>Microsoft Office Word</Application>
  <DocSecurity>4</DocSecurity>
  <Lines>30</Lines>
  <Paragraphs>8</Paragraphs>
  <ScaleCrop>false</ScaleCrop>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Hijstek</dc:creator>
  <cp:keywords/>
  <dc:description/>
  <cp:lastModifiedBy>Eva Walton</cp:lastModifiedBy>
  <cp:revision>2</cp:revision>
  <dcterms:created xsi:type="dcterms:W3CDTF">2021-04-06T15:22:00Z</dcterms:created>
  <dcterms:modified xsi:type="dcterms:W3CDTF">2021-04-06T15:22:00Z</dcterms:modified>
</cp:coreProperties>
</file>